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4" w:rsidRDefault="00811B22" w:rsidP="00811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</w:t>
      </w:r>
    </w:p>
    <w:p w:rsidR="00811B22" w:rsidRDefault="00811B22" w:rsidP="00811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удовлетворенностью питанием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Кантемировская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811B22" w:rsidRDefault="00811B22" w:rsidP="00811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респондентов: 340 человек из 355</w:t>
      </w:r>
    </w:p>
    <w:p w:rsidR="00811B22" w:rsidRPr="001946ED" w:rsidRDefault="00811B22" w:rsidP="00194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6ED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811B22" w:rsidRDefault="00811B22" w:rsidP="0081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1946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ED">
        <w:rPr>
          <w:rFonts w:ascii="Times New Roman" w:hAnsi="Times New Roman" w:cs="Times New Roman"/>
          <w:sz w:val="28"/>
          <w:szCs w:val="28"/>
        </w:rPr>
        <w:t>98%, затрудняюсь ответить – 2%</w:t>
      </w:r>
    </w:p>
    <w:p w:rsidR="001946ED" w:rsidRDefault="001946ED" w:rsidP="00194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школьной столовой?</w:t>
      </w:r>
    </w:p>
    <w:p w:rsidR="001946ED" w:rsidRDefault="001946ED" w:rsidP="00194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1946ED" w:rsidRDefault="001946ED" w:rsidP="00194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ли вы в  школьной столовой?</w:t>
      </w:r>
    </w:p>
    <w:p w:rsidR="001946ED" w:rsidRDefault="001946ED" w:rsidP="00194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1946ED" w:rsidRDefault="001946ED" w:rsidP="00194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p w:rsidR="001946ED" w:rsidRDefault="001946ED" w:rsidP="00194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– 65 %</w:t>
      </w:r>
    </w:p>
    <w:p w:rsidR="001946ED" w:rsidRDefault="001946ED" w:rsidP="00194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– 25 %</w:t>
      </w:r>
    </w:p>
    <w:p w:rsidR="001946ED" w:rsidRDefault="001946ED" w:rsidP="00194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разовое горячее питание – 10 %</w:t>
      </w:r>
    </w:p>
    <w:p w:rsidR="001946ED" w:rsidRDefault="001E20C7" w:rsidP="00194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1E20C7" w:rsidRDefault="001E20C7" w:rsidP="001E2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- 95 %, иногда нет – 5 %</w:t>
      </w:r>
    </w:p>
    <w:p w:rsidR="001E20C7" w:rsidRDefault="001E20C7" w:rsidP="001E2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поесть в школе?</w:t>
      </w:r>
    </w:p>
    <w:p w:rsidR="001E20C7" w:rsidRDefault="001E20C7" w:rsidP="001E2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1E20C7" w:rsidRDefault="001E20C7" w:rsidP="001E2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p w:rsidR="001E20C7" w:rsidRDefault="001E20C7" w:rsidP="001E2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90 %, не всегда – 10 %</w:t>
      </w:r>
    </w:p>
    <w:p w:rsidR="001E20C7" w:rsidRDefault="00426AF0" w:rsidP="00426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нет</w:t>
      </w:r>
    </w:p>
    <w:p w:rsidR="00426AF0" w:rsidRDefault="00426AF0" w:rsidP="00426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426AF0" w:rsidRDefault="00426AF0" w:rsidP="0042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90%, иногда – 10%</w:t>
      </w:r>
    </w:p>
    <w:p w:rsidR="00426AF0" w:rsidRDefault="00426AF0" w:rsidP="00426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Считаете ли питание в школе здоровым и полноценным?</w:t>
      </w:r>
    </w:p>
    <w:p w:rsidR="00426AF0" w:rsidRDefault="00426AF0" w:rsidP="0042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426AF0" w:rsidRPr="00426AF0" w:rsidRDefault="00426AF0" w:rsidP="00426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предложения по изменению меню: </w:t>
      </w:r>
      <w:r>
        <w:rPr>
          <w:rFonts w:ascii="Times New Roman" w:hAnsi="Times New Roman" w:cs="Times New Roman"/>
          <w:b/>
          <w:sz w:val="28"/>
          <w:szCs w:val="28"/>
        </w:rPr>
        <w:t>добавить фруктовые салаты, ПЕЛЬМЕНИ И Сладкое!</w:t>
      </w:r>
    </w:p>
    <w:p w:rsidR="00426AF0" w:rsidRPr="00426AF0" w:rsidRDefault="00426AF0" w:rsidP="00426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питания в школе: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устраивает</w:t>
      </w:r>
    </w:p>
    <w:sectPr w:rsidR="00426AF0" w:rsidRPr="00426AF0" w:rsidSect="001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EE8"/>
    <w:multiLevelType w:val="hybridMultilevel"/>
    <w:tmpl w:val="BE54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22"/>
    <w:rsid w:val="00123314"/>
    <w:rsid w:val="001946ED"/>
    <w:rsid w:val="001E20C7"/>
    <w:rsid w:val="00313EF6"/>
    <w:rsid w:val="00426AF0"/>
    <w:rsid w:val="00811B22"/>
    <w:rsid w:val="008A7958"/>
    <w:rsid w:val="009C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3E55-436D-4566-ACA7-7406A0F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2020-09-22T07:25:00Z</dcterms:created>
  <dcterms:modified xsi:type="dcterms:W3CDTF">2020-09-23T04:56:00Z</dcterms:modified>
</cp:coreProperties>
</file>