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Кантемировская средняя общеобразовательная школа № 2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55"/>
        <w:gridCol w:w="3261"/>
      </w:tblGrid>
      <w:tr w:rsidR="00A76F27" w:rsidRPr="009253B2" w:rsidTr="00F40CDC">
        <w:tc>
          <w:tcPr>
            <w:tcW w:w="4358" w:type="dxa"/>
          </w:tcPr>
          <w:p w:rsidR="00A76F27" w:rsidRPr="009253B2" w:rsidRDefault="00A76F27" w:rsidP="00F40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76F27" w:rsidRPr="009253B2" w:rsidRDefault="00A76F27" w:rsidP="00F40C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63AEF" wp14:editId="783FC68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118745</wp:posOffset>
                      </wp:positionV>
                      <wp:extent cx="598170" cy="0"/>
                      <wp:effectExtent l="10160" t="8255" r="10795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3.65pt;margin-top:9.35pt;width: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zhSwIAAFM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"/>
                  </w:pict>
                </mc:Fallback>
              </mc:AlternateConten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                        /</w:t>
            </w:r>
            <w:proofErr w:type="spell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Толбин</w:t>
            </w:r>
            <w:proofErr w:type="spell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Ю.Н./</w:t>
            </w:r>
          </w:p>
          <w:p w:rsidR="00A76F27" w:rsidRPr="009253B2" w:rsidRDefault="00A76F27" w:rsidP="00F40C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6F27" w:rsidRPr="009253B2" w:rsidRDefault="00A76F27" w:rsidP="00F4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 от «  24</w: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   августа    2016 г.</w:t>
            </w:r>
          </w:p>
          <w:p w:rsidR="00A76F27" w:rsidRPr="009253B2" w:rsidRDefault="00A76F27" w:rsidP="00F4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A76F27" w:rsidRPr="009253B2" w:rsidRDefault="00A76F27" w:rsidP="00F4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3155" w:type="dxa"/>
          </w:tcPr>
          <w:p w:rsidR="00A76F27" w:rsidRPr="009253B2" w:rsidRDefault="00A76F27" w:rsidP="00F40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Согласовано»</w:t>
            </w:r>
          </w:p>
          <w:p w:rsidR="00A76F27" w:rsidRPr="009253B2" w:rsidRDefault="00A76F27" w:rsidP="00F40C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A76F27" w:rsidRPr="009253B2" w:rsidRDefault="00A76F27" w:rsidP="00F40C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6F27" w:rsidRPr="009253B2" w:rsidRDefault="00A76F27" w:rsidP="007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1065C" wp14:editId="3F4DCA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120015</wp:posOffset>
                      </wp:positionV>
                      <wp:extent cx="575310" cy="0"/>
                      <wp:effectExtent l="10795" t="12065" r="1397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.8pt;margin-top:9.45pt;width: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4lTAIAAFMEAAAOAAAAZHJzL2Uyb0RvYy54bWysVM2O0zAQviPxDlbubZpu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"/>
                  </w:pict>
                </mc:Fallback>
              </mc:AlternateConten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/</w:t>
            </w:r>
            <w:proofErr w:type="spellStart"/>
            <w:r w:rsidR="0076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Горбанева</w:t>
            </w:r>
            <w:proofErr w:type="spellEnd"/>
            <w:r w:rsidR="0076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  <w:bookmarkStart w:id="0" w:name="_GoBack"/>
            <w:bookmarkEnd w:id="0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61" w:type="dxa"/>
          </w:tcPr>
          <w:p w:rsidR="00A76F27" w:rsidRPr="009253B2" w:rsidRDefault="00A76F27" w:rsidP="00F40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Рассмотрено»</w:t>
            </w:r>
          </w:p>
          <w:p w:rsidR="00A76F27" w:rsidRPr="009253B2" w:rsidRDefault="00A76F27" w:rsidP="00F40C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МО классных руководителей</w:t>
            </w:r>
          </w:p>
          <w:p w:rsidR="00A76F27" w:rsidRPr="009253B2" w:rsidRDefault="00A76F27" w:rsidP="00F4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 1 от  24 августа                    </w: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г.        </w:t>
            </w:r>
          </w:p>
        </w:tc>
      </w:tr>
    </w:tbl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A76F27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внеурочной деятельности</w:t>
      </w:r>
    </w:p>
    <w:p w:rsidR="00A76F27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A76F27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 ЗДОРОВЬЯ»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  </w:t>
      </w:r>
      <w:r w:rsidRPr="009253B2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–«А»  классе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Разработала: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учитель начальных классов</w:t>
      </w: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</w:p>
    <w:p w:rsidR="00A76F27" w:rsidRPr="009253B2" w:rsidRDefault="00A76F27" w:rsidP="00A76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Колантаевская</w:t>
      </w:r>
      <w:proofErr w:type="spellEnd"/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Л.В.</w:t>
      </w:r>
    </w:p>
    <w:p w:rsidR="00A76F27" w:rsidRPr="009253B2" w:rsidRDefault="00A76F27" w:rsidP="00A76F2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Pr="009253B2" w:rsidRDefault="00A76F27" w:rsidP="00A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F27" w:rsidRDefault="00A76F27" w:rsidP="00A76F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3B2">
        <w:rPr>
          <w:rFonts w:ascii="Times New Roman" w:eastAsia="Calibri" w:hAnsi="Times New Roman" w:cs="Times New Roman"/>
          <w:sz w:val="28"/>
          <w:szCs w:val="28"/>
        </w:rPr>
        <w:t>2016-2017</w:t>
      </w:r>
    </w:p>
    <w:p w:rsidR="005F6930" w:rsidRDefault="005F6930"/>
    <w:p w:rsidR="00A76F27" w:rsidRPr="00A76F27" w:rsidRDefault="00A76F27" w:rsidP="00A76F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</w:p>
    <w:p w:rsidR="00A76F27" w:rsidRPr="00A76F27" w:rsidRDefault="00A76F27" w:rsidP="00A76F27">
      <w:pPr>
        <w:tabs>
          <w:tab w:val="left" w:pos="1080"/>
        </w:tabs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усвоения программы  учащиеся должны уметь: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активную оздоровительную деятельность;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своё здоровье.</w:t>
      </w:r>
    </w:p>
    <w:p w:rsidR="00A76F27" w:rsidRPr="00A76F27" w:rsidRDefault="00A76F27" w:rsidP="00A76F27">
      <w:pPr>
        <w:tabs>
          <w:tab w:val="left" w:pos="1080"/>
        </w:tabs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здоровье человека;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некоторых заболеваний;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травм и правила оказания первой помощи;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физических упражнений для гармоничного развития человека;</w:t>
      </w:r>
    </w:p>
    <w:p w:rsidR="00A76F27" w:rsidRPr="00A76F27" w:rsidRDefault="00A76F27" w:rsidP="00A76F27">
      <w:pPr>
        <w:numPr>
          <w:ilvl w:val="0"/>
          <w:numId w:val="2"/>
        </w:numPr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физических занятий и виды физических упражнений.</w:t>
      </w:r>
    </w:p>
    <w:p w:rsidR="00A76F27" w:rsidRPr="00A76F27" w:rsidRDefault="00A76F27" w:rsidP="00A76F27">
      <w:pPr>
        <w:suppressAutoHyphens/>
        <w:spacing w:after="0"/>
        <w:ind w:firstLine="8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Метапредметными</w:t>
      </w:r>
      <w:proofErr w:type="spellEnd"/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результатами программы внеурочной деятельности по спортивно-оздоровительному направлению  - является формирование следующих универсальных учебных действий (УУД):</w:t>
      </w:r>
    </w:p>
    <w:p w:rsidR="00A76F27" w:rsidRPr="00A76F27" w:rsidRDefault="00A76F27" w:rsidP="00A76F27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Регулятивные УУД: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Определять </w:t>
      </w:r>
      <w:r w:rsidRPr="00A76F27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формулировать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цель деятельности с помощью учителя.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Проговаривать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последовательность действий.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Учить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высказывать</w:t>
      </w:r>
      <w:r w:rsidRPr="00A76F2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своё предположение (версию) на основе работы с иллюстрацией, учить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работать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 предложенному учителем плану.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Средством формирования этих действий служит технология проблемного диалога.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Учиться совместно с учителем и другими учениками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давать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эмоциональную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оценку</w:t>
      </w:r>
      <w:r w:rsidRPr="00A76F2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деятельности класса.</w:t>
      </w:r>
    </w:p>
    <w:p w:rsidR="00A76F27" w:rsidRPr="00A76F27" w:rsidRDefault="00A76F27" w:rsidP="00A76F27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6F27" w:rsidRPr="00A76F27" w:rsidRDefault="00A76F27" w:rsidP="00A76F27">
      <w:pPr>
        <w:suppressAutoHyphens/>
        <w:spacing w:after="0"/>
        <w:ind w:left="460" w:hanging="360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2. Познавательные УУД:</w:t>
      </w:r>
    </w:p>
    <w:p w:rsidR="00A76F27" w:rsidRPr="00A76F27" w:rsidRDefault="00A76F27" w:rsidP="00A76F27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Добывать новые знания: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находить ответы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вопросы, свой жизненный опыт и информацию</w:t>
      </w:r>
      <w:proofErr w:type="gramStart"/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,.</w:t>
      </w:r>
      <w:proofErr w:type="gramEnd"/>
    </w:p>
    <w:p w:rsidR="00A76F27" w:rsidRPr="00A76F27" w:rsidRDefault="00A76F27" w:rsidP="00A76F27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Перерабатывать полученную информацию: 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делать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выводы в результате совместной работы всего класса.</w:t>
      </w:r>
    </w:p>
    <w:p w:rsidR="00A76F27" w:rsidRPr="00A76F27" w:rsidRDefault="00A76F27" w:rsidP="00A76F27">
      <w:pPr>
        <w:suppressAutoHyphens/>
        <w:spacing w:after="0"/>
        <w:ind w:left="82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6F27" w:rsidRPr="00A76F27" w:rsidRDefault="00A76F27" w:rsidP="00A76F27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  3. Коммуникативные УУД</w:t>
      </w:r>
      <w:r w:rsidRPr="00A76F27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:</w:t>
      </w:r>
    </w:p>
    <w:p w:rsidR="00A76F27" w:rsidRPr="00A76F27" w:rsidRDefault="00A76F27" w:rsidP="00A76F27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Умение донести свою позицию до других</w:t>
      </w:r>
    </w:p>
    <w:p w:rsidR="00A76F27" w:rsidRPr="00A76F27" w:rsidRDefault="00A76F27" w:rsidP="00A76F27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Слушать 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понимать</w:t>
      </w: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речь других.</w:t>
      </w:r>
    </w:p>
    <w:p w:rsidR="00A76F27" w:rsidRPr="00A76F27" w:rsidRDefault="00A76F27" w:rsidP="00A76F27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76F27" w:rsidRPr="00A76F27" w:rsidRDefault="00A76F27" w:rsidP="00A76F27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Совместно договариваться о правилах общения и поведения и следовать им.</w:t>
      </w:r>
    </w:p>
    <w:p w:rsidR="00A76F27" w:rsidRPr="00A76F27" w:rsidRDefault="00A76F27" w:rsidP="00A76F27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A76F27" w:rsidRPr="00A76F27" w:rsidRDefault="00A76F27" w:rsidP="00A76F2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</w:t>
      </w:r>
    </w:p>
    <w:p w:rsidR="00A76F27" w:rsidRPr="00A76F27" w:rsidRDefault="00A76F27" w:rsidP="00A76F2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lastRenderedPageBreak/>
        <w:t>Оздоровительные результаты программы внеурочной деятельности:</w:t>
      </w:r>
    </w:p>
    <w:p w:rsidR="00A76F27" w:rsidRPr="00A76F27" w:rsidRDefault="00A76F27" w:rsidP="00A76F27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осознание  </w:t>
      </w:r>
      <w:proofErr w:type="gramStart"/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обучающимися</w:t>
      </w:r>
      <w:proofErr w:type="gramEnd"/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76F27" w:rsidRPr="00A76F27" w:rsidRDefault="00A76F27" w:rsidP="00A76F27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6F27">
        <w:rPr>
          <w:rFonts w:ascii="Times New Roman" w:eastAsia="Times New Roman" w:hAnsi="Times New Roman" w:cs="Calibri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76F27" w:rsidRDefault="00A76F27" w:rsidP="00A76F27">
      <w:pPr>
        <w:spacing w:after="0"/>
        <w:ind w:left="66" w:firstLine="7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27">
        <w:rPr>
          <w:rFonts w:ascii="Times New Roman" w:eastAsia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A76F27" w:rsidRPr="00A76F27" w:rsidRDefault="00A76F27" w:rsidP="00A76F27">
      <w:pPr>
        <w:spacing w:after="0"/>
        <w:ind w:left="66" w:firstLine="7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183" w:rsidRPr="00D85183" w:rsidRDefault="00D85183" w:rsidP="00D851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lang w:eastAsia="ru-RU"/>
        </w:rPr>
        <w:t>В результате усвоения программы  учащиеся должны уметь:</w:t>
      </w:r>
    </w:p>
    <w:p w:rsidR="00D85183" w:rsidRDefault="00D85183" w:rsidP="00D851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-</w:t>
      </w:r>
      <w:r w:rsidRPr="00D85183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санитарно-гигиенические требования: соблюдать личную гигиену 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</w:p>
    <w:p w:rsidR="00D85183" w:rsidRPr="00D85183" w:rsidRDefault="00D85183" w:rsidP="00D851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Pr="00D85183">
        <w:rPr>
          <w:rFonts w:ascii="Times New Roman" w:eastAsia="Times New Roman" w:hAnsi="Times New Roman" w:cs="Times New Roman"/>
          <w:sz w:val="24"/>
          <w:lang w:eastAsia="ru-RU"/>
        </w:rPr>
        <w:t>осуществлять гигиенические процедуры в течение дня.</w:t>
      </w:r>
    </w:p>
    <w:p w:rsidR="00D85183" w:rsidRPr="00D85183" w:rsidRDefault="00D85183" w:rsidP="00D8518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lang w:eastAsia="ru-RU"/>
        </w:rPr>
        <w:t>Учащиеся должны знать:</w:t>
      </w:r>
    </w:p>
    <w:p w:rsidR="00D85183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факторы, влияющие на здоровье человека;</w:t>
      </w:r>
    </w:p>
    <w:p w:rsidR="00D85183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причины некоторых заболеваний;</w:t>
      </w:r>
    </w:p>
    <w:p w:rsidR="00D85183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причины возникновения травм и правила оказания первой помощи;</w:t>
      </w:r>
    </w:p>
    <w:p w:rsidR="00D85183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D85183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о пользе физических упражнений для гармоничного развития человека;</w:t>
      </w:r>
    </w:p>
    <w:p w:rsidR="00A76F27" w:rsidRPr="00D85183" w:rsidRDefault="00D85183" w:rsidP="00D85183">
      <w:pPr>
        <w:numPr>
          <w:ilvl w:val="0"/>
          <w:numId w:val="2"/>
        </w:numPr>
        <w:tabs>
          <w:tab w:val="clear" w:pos="216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lang w:eastAsia="ru-RU"/>
        </w:rPr>
        <w:t>основные формы физических занятий и виды физических упражнений.</w:t>
      </w:r>
    </w:p>
    <w:p w:rsidR="00A76F27" w:rsidRDefault="00A76F27" w:rsidP="00A76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27" w:rsidRDefault="00A76F27" w:rsidP="00A76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27" w:rsidRDefault="00A76F27" w:rsidP="00A76F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Pr="00A76F27">
        <w:rPr>
          <w:rFonts w:ascii="Times New Roman" w:hAnsi="Times New Roman" w:cs="Times New Roman"/>
          <w:b/>
          <w:sz w:val="24"/>
          <w:szCs w:val="24"/>
        </w:rPr>
        <w:t xml:space="preserve">с указанием </w:t>
      </w:r>
    </w:p>
    <w:p w:rsidR="00D85183" w:rsidRPr="00D85183" w:rsidRDefault="00A76F27" w:rsidP="00D85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27">
        <w:rPr>
          <w:rFonts w:ascii="Times New Roman" w:hAnsi="Times New Roman" w:cs="Times New Roman"/>
          <w:b/>
          <w:sz w:val="24"/>
          <w:szCs w:val="24"/>
        </w:rPr>
        <w:t>форм организации и видов деятельности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Советы доктора Воды. (1час</w:t>
      </w:r>
      <w:proofErr w:type="gramStart"/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ступительное слово учителя. Солнце, воздух и вода – наши лучшие друзья</w:t>
      </w:r>
      <w:proofErr w:type="gram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стихотворению «</w:t>
      </w:r>
      <w:proofErr w:type="spell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Друзья Вода и мыло.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доктора Воды. Сказка о микробах</w:t>
      </w:r>
      <w:proofErr w:type="gram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минутка. Игра «Наоборот». Творческая работа.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 – главные помощники человека.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органах зрения</w:t>
      </w:r>
      <w:proofErr w:type="gram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 светом. Гимнастика для глаз. Игра «Полезно – вредно». Правила бережного отношения к зрению.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5.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уши слышали.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болят зубы.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зубы были здоровыми.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Тест.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сохранить улыбку </w:t>
      </w:r>
      <w:proofErr w:type="gramStart"/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красивой</w:t>
      </w:r>
      <w:proofErr w:type="gramEnd"/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«Рабочие инструменты» человека. (1час)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Оздоровительная минутка. Игра-соревнование «Кто больше?» Памятка  «Это полезно знать». Практическая работа.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«Медвежья охота», «Совушка», «Не пропусти мяч».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Зачем человеку кожа.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Надёжная защита организма. (1час)</w:t>
      </w:r>
    </w:p>
    <w:p w:rsidR="00D85183" w:rsidRPr="00D85183" w:rsidRDefault="00D85183" w:rsidP="00D851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D85183" w:rsidRPr="00D85183" w:rsidRDefault="00D85183" w:rsidP="00D851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кожа повреждена.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 – необходимое условие для жизни человека.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 правил здоровья</w:t>
      </w:r>
      <w:proofErr w:type="gram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Здоровая пища для всей семьи. (1час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 – лучшее лекарство.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18.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настроение?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 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19.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пришёл из школы.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по выбору детей. (1час)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21-.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– ученик. (1 часа)</w:t>
      </w:r>
    </w:p>
    <w:p w:rsidR="00D85183" w:rsidRPr="00D85183" w:rsidRDefault="00D85183" w:rsidP="00D8518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М.Кунина</w:t>
      </w:r>
      <w:proofErr w:type="spell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на перемене», «В гардеробе», «В столовой». 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22.-23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Вредные привычки. (2 часа)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 (1час)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25.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Скелет – наша опора. (1час)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183" w:rsidRPr="00D85183" w:rsidRDefault="00D85183" w:rsidP="00D85183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26.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Осанка – стройная спина! (1час)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27.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хочешь быть </w:t>
      </w:r>
      <w:proofErr w:type="gramStart"/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</w:t>
      </w:r>
      <w:proofErr w:type="gramEnd"/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(1час)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28.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безопасности на воде. (1час)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29.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игры(1час)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Тема30 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свежем воздухе</w:t>
      </w:r>
    </w:p>
    <w:p w:rsidR="00D85183" w:rsidRPr="00D85183" w:rsidRDefault="00D85183" w:rsidP="00D8518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Тема 31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Обобщающее занятия «Доктора здоровья». (1часа) 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Повторение правил здоровья. Памятка </w:t>
      </w:r>
      <w:proofErr w:type="spellStart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Здоровичков</w:t>
      </w:r>
      <w:proofErr w:type="spellEnd"/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ситуаций. Подвижные игры на воздухе.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33 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34 </w:t>
      </w:r>
      <w:r w:rsidRPr="00D8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солнце</w:t>
      </w:r>
    </w:p>
    <w:p w:rsidR="00D85183" w:rsidRPr="00D85183" w:rsidRDefault="00D85183" w:rsidP="00D85183">
      <w:pPr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34 </w:t>
      </w:r>
      <w:r w:rsidRPr="00D85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Весёлые старты. (1 часа)</w:t>
      </w: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83" w:rsidRDefault="00D85183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27" w:rsidRDefault="00A76F27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27" w:rsidRDefault="00A76F27" w:rsidP="00A7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27" w:rsidRDefault="00A76F27" w:rsidP="00A76F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8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68"/>
        <w:gridCol w:w="6120"/>
      </w:tblGrid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after="0" w:line="240" w:lineRule="auto"/>
              <w:ind w:right="18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68" w:type="dxa"/>
          </w:tcPr>
          <w:p w:rsidR="00D85183" w:rsidRPr="00D85183" w:rsidRDefault="00D85183" w:rsidP="00D85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доктора Воды.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Вода и Мыло.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уши слышали.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болят зубы.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зубы были здоровыми.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</w:t>
            </w:r>
            <w:proofErr w:type="gramEnd"/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«Рабочие инструменты» человека.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кожа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кожа повреждена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необходимое условие для жизни  человека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– лучшее лекарство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настроение?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пришёл из школы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ученик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– наша опора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– стройная спина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воде</w:t>
            </w:r>
          </w:p>
        </w:tc>
      </w:tr>
      <w:tr w:rsidR="00D85183" w:rsidRPr="00D85183" w:rsidTr="00D85183"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солнце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уроки «Доктора природы»</w:t>
            </w:r>
          </w:p>
        </w:tc>
      </w:tr>
      <w:tr w:rsidR="00D85183" w:rsidRPr="00D85183" w:rsidTr="00D85183">
        <w:trPr>
          <w:trHeight w:val="393"/>
        </w:trPr>
        <w:tc>
          <w:tcPr>
            <w:tcW w:w="1135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8" w:type="dxa"/>
          </w:tcPr>
          <w:p w:rsidR="00D85183" w:rsidRPr="00D85183" w:rsidRDefault="00D244E2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120" w:type="dxa"/>
          </w:tcPr>
          <w:p w:rsidR="00D85183" w:rsidRPr="00D85183" w:rsidRDefault="00D85183" w:rsidP="00D851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</w:tr>
    </w:tbl>
    <w:p w:rsidR="00D85183" w:rsidRPr="00D85183" w:rsidRDefault="00D85183" w:rsidP="00D851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183" w:rsidRPr="00D8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9190A05"/>
    <w:multiLevelType w:val="hybridMultilevel"/>
    <w:tmpl w:val="DFF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7"/>
    <w:rsid w:val="005F6930"/>
    <w:rsid w:val="00767198"/>
    <w:rsid w:val="00A76F27"/>
    <w:rsid w:val="00D244E2"/>
    <w:rsid w:val="00D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9992-5130-4A58-9E84-B054A8B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2016-09-26T08:46:00Z</cp:lastPrinted>
  <dcterms:created xsi:type="dcterms:W3CDTF">2016-09-26T06:48:00Z</dcterms:created>
  <dcterms:modified xsi:type="dcterms:W3CDTF">2016-09-26T08:46:00Z</dcterms:modified>
</cp:coreProperties>
</file>